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3824577" cy="805106"/>
            <wp:effectExtent l="0" t="0" r="508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47" cy="83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B39" w:rsidRDefault="00AF3886" w:rsidP="00BE50D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BE50D7">
        <w:rPr>
          <w:rFonts w:ascii="Times New Roman" w:hAnsi="Times New Roman"/>
          <w:sz w:val="21"/>
          <w:szCs w:val="21"/>
        </w:rPr>
        <w:t xml:space="preserve">тел: </w:t>
      </w:r>
      <w:r w:rsidR="00BE50D7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BE50D7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BE50D7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BE50D7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BE50D7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BE50D7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BE50D7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BE50D7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BE50D7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:rsidR="000B15B2" w:rsidRPr="00B91EF8" w:rsidRDefault="008E1B39" w:rsidP="00B91EF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0B15B2">
        <w:rPr>
          <w:rFonts w:ascii="Times New Roman" w:hAnsi="Times New Roman"/>
          <w:b/>
          <w:bCs/>
          <w:sz w:val="32"/>
          <w:szCs w:val="32"/>
        </w:rPr>
        <w:t>ЩО-70</w:t>
      </w:r>
    </w:p>
    <w:p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:rsidTr="00386604">
        <w:tc>
          <w:tcPr>
            <w:tcW w:w="2689" w:type="dxa"/>
          </w:tcPr>
          <w:p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:rsidR="00AE42A5" w:rsidRDefault="00AE42A5" w:rsidP="00AF3886">
            <w:pPr>
              <w:jc w:val="center"/>
            </w:pPr>
          </w:p>
        </w:tc>
      </w:tr>
      <w:tr w:rsidR="00AE42A5" w:rsidTr="00386604">
        <w:tc>
          <w:tcPr>
            <w:tcW w:w="2689" w:type="dxa"/>
          </w:tcPr>
          <w:p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:rsidR="00AE42A5" w:rsidRDefault="00AE42A5" w:rsidP="00AF3886">
            <w:pPr>
              <w:jc w:val="center"/>
            </w:pPr>
          </w:p>
        </w:tc>
      </w:tr>
      <w:tr w:rsidR="00AE42A5" w:rsidTr="00386604">
        <w:tc>
          <w:tcPr>
            <w:tcW w:w="2689" w:type="dxa"/>
          </w:tcPr>
          <w:p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:rsidR="00AE42A5" w:rsidRDefault="00AE42A5" w:rsidP="00AF3886">
            <w:pPr>
              <w:jc w:val="center"/>
            </w:pPr>
          </w:p>
        </w:tc>
      </w:tr>
      <w:tr w:rsidR="00AE42A5" w:rsidTr="00386604">
        <w:tc>
          <w:tcPr>
            <w:tcW w:w="2689" w:type="dxa"/>
          </w:tcPr>
          <w:p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:rsidR="00AE42A5" w:rsidRDefault="00AE42A5" w:rsidP="00AF3886">
            <w:pPr>
              <w:jc w:val="center"/>
            </w:pPr>
          </w:p>
        </w:tc>
      </w:tr>
      <w:tr w:rsidR="00AE42A5" w:rsidTr="00386604">
        <w:tc>
          <w:tcPr>
            <w:tcW w:w="2689" w:type="dxa"/>
          </w:tcPr>
          <w:p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:rsidR="00AE42A5" w:rsidRDefault="00AE42A5" w:rsidP="00AF3886">
            <w:pPr>
              <w:jc w:val="center"/>
            </w:pPr>
          </w:p>
        </w:tc>
      </w:tr>
    </w:tbl>
    <w:p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65"/>
        <w:gridCol w:w="1179"/>
        <w:gridCol w:w="125"/>
        <w:gridCol w:w="1559"/>
        <w:gridCol w:w="950"/>
        <w:gridCol w:w="950"/>
        <w:gridCol w:w="950"/>
        <w:gridCol w:w="950"/>
        <w:gridCol w:w="950"/>
        <w:gridCol w:w="950"/>
      </w:tblGrid>
      <w:tr w:rsidR="00386604" w:rsidTr="00960396">
        <w:trPr>
          <w:cantSplit/>
          <w:trHeight w:val="239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6604" w:rsidRDefault="00B91EF8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Требования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 xml:space="preserve"> заказчика</w:t>
            </w:r>
          </w:p>
        </w:tc>
      </w:tr>
      <w:tr w:rsidR="00960396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Порядковый номер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60396" w:rsidTr="00B91EF8">
        <w:trPr>
          <w:cantSplit/>
          <w:trHeight w:val="28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Номинальное напряжение, 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bookmarkStart w:id="0" w:name="_GoBack"/>
            <w:bookmarkEnd w:id="0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960396" w:rsidTr="00B91EF8">
        <w:trPr>
          <w:cantSplit/>
          <w:trHeight w:val="28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Номинальный ток, 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960396" w:rsidRPr="008E15C7" w:rsidTr="00B91EF8">
        <w:trPr>
          <w:cantSplit/>
          <w:trHeight w:val="28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Материал и сечение сборных шин,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960396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Схема первичных соединений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960396" w:rsidTr="00B91EF8">
        <w:trPr>
          <w:cantSplit/>
          <w:trHeight w:val="283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Материал и сечение нулевой шины, мм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960396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60396" w:rsidRPr="00BE50D7" w:rsidRDefault="00960396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Тип панели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396" w:rsidRDefault="00960396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2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Тип коммутирующего защитного аппарата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автомат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номинальны</w:t>
            </w: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</w:rPr>
              <w:t>й</w:t>
            </w: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 xml:space="preserve">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2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рубильник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номинальный ток,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Номинальный ток максимального расцепителя автомата или предохранителя,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3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Пределы уставок по току расцепителей автомата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замедленного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3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мгновенного срабатывания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Ток плавкой вставки,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Номинальный ток трансформатора тока,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Амперметр-шкала, 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Вольтметр-шкала, 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Щиток учета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Количество панелей (в том числе торцевых)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Наличие шинного моста (при двухрядном расположении панелей)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Расстояние между фасадами панелей, мм</w:t>
            </w:r>
          </w:p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6604" w:rsidTr="00B91EF8">
        <w:trPr>
          <w:cantSplit/>
          <w:trHeight w:val="283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86604" w:rsidRPr="00BE50D7" w:rsidRDefault="00386604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  <w:lang w:val="pt-PT"/>
              </w:rPr>
              <w:t>Наличие шинной магистрали для соединения панелей в ряду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6604" w:rsidRDefault="00386604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1EF8" w:rsidTr="00BE50D7">
        <w:trPr>
          <w:cantSplit/>
          <w:trHeight w:val="1738"/>
        </w:trPr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91EF8" w:rsidRPr="00BE50D7" w:rsidRDefault="00B91EF8" w:rsidP="00B91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E50D7">
              <w:rPr>
                <w:rFonts w:ascii="Times New Roman" w:eastAsia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1EF8" w:rsidRDefault="00B91EF8" w:rsidP="00B91E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86604" w:rsidRDefault="00386604" w:rsidP="00386604"/>
    <w:p w:rsidR="00B059FB" w:rsidRPr="00A11FCF" w:rsidRDefault="00B059FB" w:rsidP="00AF3886">
      <w:pPr>
        <w:jc w:val="center"/>
      </w:pPr>
    </w:p>
    <w:sectPr w:rsidR="00B059FB" w:rsidRPr="00A11FCF" w:rsidSect="00BE50D7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44" w:rsidRDefault="00C56B44" w:rsidP="008E15C7">
      <w:pPr>
        <w:spacing w:after="0" w:line="240" w:lineRule="auto"/>
      </w:pPr>
      <w:r>
        <w:separator/>
      </w:r>
    </w:p>
  </w:endnote>
  <w:endnote w:type="continuationSeparator" w:id="0">
    <w:p w:rsidR="00C56B44" w:rsidRDefault="00C56B44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44" w:rsidRDefault="00C56B44" w:rsidP="008E15C7">
      <w:pPr>
        <w:spacing w:after="0" w:line="240" w:lineRule="auto"/>
      </w:pPr>
      <w:r>
        <w:separator/>
      </w:r>
    </w:p>
  </w:footnote>
  <w:footnote w:type="continuationSeparator" w:id="0">
    <w:p w:rsidR="00C56B44" w:rsidRDefault="00C56B44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C7" w:rsidRDefault="00C56B4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C7" w:rsidRDefault="00C56B4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C7" w:rsidRDefault="00C56B4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211963"/>
    <w:rsid w:val="002612EF"/>
    <w:rsid w:val="00302FAF"/>
    <w:rsid w:val="00386604"/>
    <w:rsid w:val="0046637A"/>
    <w:rsid w:val="004E32F3"/>
    <w:rsid w:val="00501FB3"/>
    <w:rsid w:val="0053181A"/>
    <w:rsid w:val="008E15C7"/>
    <w:rsid w:val="008E1B39"/>
    <w:rsid w:val="00960396"/>
    <w:rsid w:val="00986938"/>
    <w:rsid w:val="00A11FCF"/>
    <w:rsid w:val="00AE42A5"/>
    <w:rsid w:val="00AF3886"/>
    <w:rsid w:val="00B059FB"/>
    <w:rsid w:val="00B91EF8"/>
    <w:rsid w:val="00BE50D7"/>
    <w:rsid w:val="00C56B44"/>
    <w:rsid w:val="00C77D75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3FA2-B6EE-40BD-B9E3-0007E859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6</cp:revision>
  <cp:lastPrinted>2023-02-01T04:43:00Z</cp:lastPrinted>
  <dcterms:created xsi:type="dcterms:W3CDTF">2023-01-31T11:29:00Z</dcterms:created>
  <dcterms:modified xsi:type="dcterms:W3CDTF">2023-02-03T07:27:00Z</dcterms:modified>
</cp:coreProperties>
</file>